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6B" w:rsidRDefault="00D432D3">
      <w:r>
        <w:t>Logo Württembergische Versicherung</w:t>
      </w:r>
    </w:p>
    <w:p w:rsidR="00D432D3" w:rsidRDefault="00D432D3">
      <w:proofErr w:type="spellStart"/>
      <w:r>
        <w:t>Ahrenholtz</w:t>
      </w:r>
      <w:proofErr w:type="spellEnd"/>
      <w:r>
        <w:t xml:space="preserve"> &amp; Jelken</w:t>
      </w:r>
    </w:p>
    <w:p w:rsidR="00D432D3" w:rsidRDefault="00D432D3">
      <w:r>
        <w:t>Alter Postweg 98 – Uplengen</w:t>
      </w:r>
    </w:p>
    <w:p w:rsidR="00D432D3" w:rsidRDefault="00D432D3">
      <w:r>
        <w:t>Tel. 04956 912929</w:t>
      </w:r>
    </w:p>
    <w:p w:rsidR="000F224E" w:rsidRDefault="000F224E"/>
    <w:p w:rsidR="000F224E" w:rsidRDefault="000F224E">
      <w:r>
        <w:t xml:space="preserve">Größe: </w:t>
      </w:r>
      <w:r w:rsidR="0078061E">
        <w:t>35X7 mm</w:t>
      </w:r>
    </w:p>
    <w:sectPr w:rsidR="000F224E" w:rsidSect="007F75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characterSpacingControl w:val="doNotCompress"/>
  <w:compat/>
  <w:rsids>
    <w:rsidRoot w:val="0078061E"/>
    <w:rsid w:val="000F224E"/>
    <w:rsid w:val="00282BE4"/>
    <w:rsid w:val="0078061E"/>
    <w:rsid w:val="007F756B"/>
    <w:rsid w:val="00D4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756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him\Documents\Auftsb%20W&#252;rttembergische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Auftsb Württembergische</Template>
  <TotalTime>0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</dc:creator>
  <cp:lastModifiedBy>Achim</cp:lastModifiedBy>
  <cp:revision>2</cp:revision>
  <dcterms:created xsi:type="dcterms:W3CDTF">2009-05-28T16:40:00Z</dcterms:created>
  <dcterms:modified xsi:type="dcterms:W3CDTF">2009-05-28T16:40:00Z</dcterms:modified>
</cp:coreProperties>
</file>