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1494" w14:textId="77777777" w:rsidR="00AA7769" w:rsidRPr="00AA7769" w:rsidRDefault="00AA7769" w:rsidP="00AA7769">
      <w:pPr>
        <w:rPr>
          <w:rFonts w:ascii="Times New Roman" w:eastAsia="Times New Roman" w:hAnsi="Times New Roman" w:cs="Times New Roman"/>
          <w:lang w:eastAsia="de-DE"/>
        </w:rPr>
      </w:pP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shd w:val="clear" w:color="auto" w:fill="FFFFFF"/>
          <w:lang w:eastAsia="de-DE"/>
        </w:rPr>
        <w:t>Um welchen Hund geht es? Labrador Rudi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shd w:val="clear" w:color="auto" w:fill="FFFFFF"/>
          <w:lang w:eastAsia="de-DE"/>
        </w:rPr>
        <w:t>Mit wem hatten Sie Kontakt? ich habe Sie über die Telefonnummer 0152 25987101 kontaktiert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Wie sind Sie auf uns aufmerksam geworden? Durch meine Tochter 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Name: Maynard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Vorname: Carmen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Strasse / Nr: Ludwig-Erhard-Str. 4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Plz / Ort: 48734 Reken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Telefon: 02864 886366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Handy 0175 5529032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Email: carmen@wshein.de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Geburtsdatum 16.08.1970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Perso-nummer L7FF81C3P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Familienstand Partnerschaft/Ehe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Wie alt ist ihr Partner? 46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Sind Sie berufst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tig? Nein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Ist Ihr Partner berufst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tig? Vollzeit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Geh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ren Kinder zum Haushalt? Wenn ja wie alt? 2 Kinder, 10 und 13 Jahre alt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Reagiert ein Haushaltsmitglied allergisch auf Tierhaare? Nein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Sind alle mit der Anschaffung einverstanden? Ja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Wie wohnen Sie? Eigentum,eigener Garten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Wieviel qm Wohnfl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che haben Sie? 250m²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In welche Etage wohnen Sie? Erdgeschoss + Obergeschoss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Fahrstuhl vorhanden? Nein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Wohnen Sie an einer stark befahrenen Stra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e? Nein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Umgebung Ländlich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Wohnungswechsel geplant? Nein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Falls Sie sich f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 xml:space="preserve">r einen Hund 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ber 20kg oder 40cm interessieren und in NRW leben, sind Sie im Besitz des Sachkundenachweises f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r gro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e Hunde? Ja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Haben Sie zurzeit Tiere? Wenn ja welche? Mischlingshündin Betty, ca. 10 Jahre alt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Wo wird der Hund untergebracht? Haus/Wohnung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Darf der Hund alle R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ume nutzen, wenn nicht welche nicht und warum? Der Hund darf alle Räume und den Garten nutzen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Was passiert mit dem Hund wenn Sie verreisen? Während Urlaubsreisen bewohnt die Schwiegermutter das Haus und kümmert sich um die Tiere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Wie lange ist der Hund t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glich alleine? Maximal 1 Stunde während Einkäufen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Wo befindet sich der Hund, wenn Sie nicht zuhause sind? Innerhalb des Hauses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Haben Sie eine Zwischenl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sung, wenn der Hund anfangs nicht alleine bleiben kann? Für Betreuung während der Einkäufe kann jederzeit gesorgt werden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Wieviel Zeit planen Sie t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glich aktiv f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r den Hund? nach Bedarf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Wieviel Zeit planen Sie f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r die Eingew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hnung? nach Bedarf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M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chten Sie mit dem Hund z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chten? Nein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Sind Sie J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ger? Nein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lastRenderedPageBreak/>
        <w:t>Hatten Sie bereits einen Hund aus dem Tierschutz? Wenn ja von welchem Verein? Tierschutzverein Coesfeld Dülmen und Umgebung e.V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Ist Ihnen bewu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t, welche Kosten ein Hund im Krankheitsfall, Unfall usw verursachen kann? ja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Ist Ihnen bewu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t, da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 xml:space="preserve"> der Hund m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glicherweise nicht Stubenrein ist? ja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Ist Ihnen bewu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>t, da</w:t>
      </w:r>
      <w:r w:rsidRPr="00AA7769">
        <w:rPr>
          <w:rFonts w:ascii="Malgun Gothic" w:eastAsia="Malgun Gothic" w:hAnsi="Malgun Gothic" w:cs="Malgun Gothic"/>
          <w:color w:val="1D2129"/>
          <w:spacing w:val="-4"/>
          <w:sz w:val="21"/>
          <w:szCs w:val="21"/>
          <w:lang w:eastAsia="de-DE"/>
        </w:rPr>
        <w:t>�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t xml:space="preserve"> nicht vorhersehbar ist, wie sowohl Bestandstiere als auch der neue Hund aufeinander reagieren werden? Ja</w:t>
      </w:r>
      <w:r w:rsidRPr="00AA7769">
        <w:rPr>
          <w:rFonts w:ascii=".SFNSText-Regular" w:eastAsia=".SFNSText-Regular" w:hAnsi=".SFNSText-Regular" w:cs="Times New Roman" w:hint="eastAsia"/>
          <w:color w:val="1D2129"/>
          <w:spacing w:val="-4"/>
          <w:sz w:val="21"/>
          <w:szCs w:val="21"/>
          <w:lang w:eastAsia="de-DE"/>
        </w:rPr>
        <w:br/>
        <w:t>Sind Sie bereit, im Falle von Problemen, eine Hundeschule oder einen Hundetrainer zu Rate zu ziehen? ja</w:t>
      </w:r>
    </w:p>
    <w:p w14:paraId="3267768A" w14:textId="77777777" w:rsidR="00555938" w:rsidRDefault="00AA7769">
      <w:bookmarkStart w:id="0" w:name="_GoBack"/>
      <w:bookmarkEnd w:id="0"/>
    </w:p>
    <w:sectPr w:rsidR="00555938" w:rsidSect="008D503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SFNSText-Regular">
    <w:charset w:val="88"/>
    <w:family w:val="swiss"/>
    <w:pitch w:val="variable"/>
    <w:sig w:usb0="2000028F" w:usb1="0A080003" w:usb2="00000010" w:usb3="00000000" w:csb0="001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9"/>
    <w:rsid w:val="003045B2"/>
    <w:rsid w:val="008D5036"/>
    <w:rsid w:val="00A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673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AA7769"/>
  </w:style>
  <w:style w:type="character" w:customStyle="1" w:styleId="apple-converted-space">
    <w:name w:val="apple-converted-space"/>
    <w:basedOn w:val="Absatz-Standardschriftart"/>
    <w:rsid w:val="00AA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2146</Characters>
  <Application>Microsoft Macintosh Word</Application>
  <DocSecurity>0</DocSecurity>
  <Lines>17</Lines>
  <Paragraphs>4</Paragraphs>
  <ScaleCrop>false</ScaleCrop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2017-05-28T17:45:00Z</dcterms:created>
  <dcterms:modified xsi:type="dcterms:W3CDTF">2017-05-28T17:45:00Z</dcterms:modified>
</cp:coreProperties>
</file>