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bookmarkStart w:id="0" w:name="_GoBack"/>
      <w:bookmarkEnd w:id="0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Anrede: Herr u. Frau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Vorname: Klaus u. Therese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Name: Liedtke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Strasse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: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Kupferstrasse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  95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PLZ, Ort:44532 Lünen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Beruf: Rentner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Telefon: 02306/257357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Mobil:01782999239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Fax: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E-Mail:  thea.liedtke@web.de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Geburtsdatum: 05.01.1941   28.03.1942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Ausweisnummer (für den Vertrag): Therese574710035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Für welchen Hund interessieren Sie sich: Tracy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Möchten Sie das Tier für sich selbst haben?   ja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Sind alle, die in Zukunft mit dem Hund in einem Haushalt leben werden, mit der Anschaffung einverstanden?  ja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 xml:space="preserve">O Ich wohne im </w:t>
      </w:r>
      <w:proofErr w:type="gram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einem</w:t>
      </w:r>
      <w:proofErr w:type="gram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Haus.  Eigentumswohnung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O Ich wohne zur Miete.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Ist die Tierhaltung erlaubt, falls Sie zur Miete wohnen?  ja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Ist in der nächsten Zeit ein Wohnungswechsel geplant? 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Welche Etage?  3.mit Aufzug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 xml:space="preserve">Mit Garten? Eingezäuntem Garten? Balkon?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Grosser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Balkon  Kleingarten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Wohnen Kinder in Ihrem Haushalt? 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Anzahl: /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Alter:   /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 xml:space="preserve">Reagiert jemand in Ihrem Haushalt allergisch auf Tiere /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Tierhaare</w:t>
      </w:r>
      <w:proofErr w:type="gram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?nein</w:t>
      </w:r>
      <w:proofErr w:type="spellEnd"/>
      <w:proofErr w:type="gram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Sind Sie berufstätig? 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Stundenweise oder Vollzeit? 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Ist Ihr Partner berufstätig?  Nein 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Stundenweise oder Vollzeit?   /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Wie viele Stunden ist das Tier täglich alleine? Ca. in Stunden:   Gar  nicht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Wie viel Zeit können Sie täglich AKTIV für das Tier aufbringen (Spazierengehen, Arbeiten mit dem Hund, Hundeschule, Spielen)? Ca. in Stunden:  eigentlich immer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Wie viel Zeit haben Sie für die Eingewöhnung des Hundes eingeplant bzw</w:t>
      </w:r>
      <w:proofErr w:type="gram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.</w:t>
      </w:r>
      <w:proofErr w:type="gram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können Sie aufbringen? Ca. in Wochen:   egal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lastRenderedPageBreak/>
        <w:br/>
        <w:t>Haben Sie eine Zwischenlösung, falls das Tier anfänglich nicht alleine bleiben kann? Ja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 xml:space="preserve">Haben Sie Erfahrung im Umgang mit Tieren? Ja, folgende:  Hatten  Über  40 Jahre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grosse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Hunde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Haben beide den Hundeführerschein für gefährlich Hunde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Haben Sie zurzeit Tiere? Ja, folgende: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Hatten Sie bereits früher ein Tier / Tiere?  S. oben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 xml:space="preserve">Ja, folgende: zum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Schluß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proofErr w:type="spellStart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Schäferh</w:t>
      </w:r>
      <w:proofErr w:type="spellEnd"/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. Labrador Mix 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Was ist mit dem Tier/Tieren passiert?  Mit 13 Jahren verstorben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Welche Tierarztkosten haben Sie einkalkuliert?  egal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Welche Beschäftigung wollen Sie mit dem Hund vornehmen?  Rad Fahren, spazieren toben lassen mit anderen Genossen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Bitte beschreiben Sie das ein bisschen ausführlicher: s. oben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 </w:t>
      </w:r>
    </w:p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Werden Sie mit dem Hund eine Hundeschule besuchen? ja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 </w:t>
      </w:r>
    </w:p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Sind Sie Jäger?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Wollen Sie mit dem Hund züchten?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Was geschieht im Urlaub mit dem Hund? mitnehmen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Hatten Sie schon einen Hund aus dem Tierschutz? nein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Wenn ja, von welchem Verein:  /</w:t>
      </w: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br/>
        <w:t> </w:t>
      </w:r>
    </w:p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2641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D82641" w:rsidRPr="00D82641" w:rsidRDefault="00D82641" w:rsidP="00D8264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DANKESCHÖN!</w:t>
      </w:r>
    </w:p>
    <w:p w:rsidR="00E83EBA" w:rsidRDefault="00E83EBA"/>
    <w:sectPr w:rsidR="00E83E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1"/>
    <w:rsid w:val="001E7C04"/>
    <w:rsid w:val="00D82641"/>
    <w:rsid w:val="00E83EBA"/>
    <w:rsid w:val="00F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EF68-C4AE-4C8F-A821-D564B589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Alexandra Wojciechowski</cp:lastModifiedBy>
  <cp:revision>2</cp:revision>
  <dcterms:created xsi:type="dcterms:W3CDTF">2016-10-21T07:38:00Z</dcterms:created>
  <dcterms:modified xsi:type="dcterms:W3CDTF">2016-10-21T07:38:00Z</dcterms:modified>
</cp:coreProperties>
</file>