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820C1D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F230C1" w:rsidRDefault="00820C1D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Frank Thimm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F230C1" w:rsidRDefault="00820C1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820C1D">
              <w:rPr>
                <w:rFonts w:ascii="Trebuchet MS" w:hAnsi="Trebuchet MS" w:cs="Arial"/>
                <w:sz w:val="20"/>
                <w:szCs w:val="20"/>
              </w:rPr>
              <w:t>Lorenz-Schmitz-Str</w:t>
            </w:r>
            <w:r>
              <w:rPr>
                <w:rFonts w:ascii="Trebuchet MS" w:hAnsi="Trebuchet MS" w:cs="Arial"/>
                <w:sz w:val="20"/>
                <w:szCs w:val="20"/>
              </w:rPr>
              <w:t>. 14, 47877 Willich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F230C1" w:rsidRDefault="00820C1D" w:rsidP="00587A43">
            <w:pPr>
              <w:rPr>
                <w:rFonts w:ascii="Trebuchet MS" w:hAnsi="Trebuchet MS" w:cs="Arial"/>
                <w:sz w:val="20"/>
                <w:szCs w:val="20"/>
              </w:rPr>
            </w:pPr>
            <w:r w:rsidRPr="00820C1D">
              <w:rPr>
                <w:rFonts w:ascii="Trebuchet MS" w:hAnsi="Trebuchet MS" w:cs="Arial"/>
                <w:sz w:val="20"/>
                <w:szCs w:val="20"/>
              </w:rPr>
              <w:t>26.07.1974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F230C1" w:rsidRDefault="00820C1D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820C1D">
              <w:rPr>
                <w:rFonts w:ascii="Trebuchet MS" w:hAnsi="Trebuchet MS" w:cs="Arial"/>
                <w:sz w:val="20"/>
                <w:szCs w:val="20"/>
              </w:rPr>
              <w:t>0151/52060607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F230C1" w:rsidRDefault="00820C1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820C1D">
              <w:rPr>
                <w:rFonts w:ascii="Trebuchet MS" w:hAnsi="Trebuchet MS" w:cs="Arial"/>
                <w:sz w:val="20"/>
                <w:szCs w:val="20"/>
              </w:rPr>
              <w:t>frankthimm@gmx.de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F230C1" w:rsidRDefault="00820C1D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 w:rsidRPr="00820C1D">
              <w:rPr>
                <w:rFonts w:ascii="Trebuchet MS" w:hAnsi="Trebuchet MS" w:cs="Arial"/>
                <w:sz w:val="20"/>
                <w:szCs w:val="20"/>
              </w:rPr>
              <w:t>L72M9JMH1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820C1D" w:rsidRDefault="00820C1D" w:rsidP="00F230C1">
                  <w:pPr>
                    <w:keepNext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419350" cy="1596771"/>
                        <wp:effectExtent l="0" t="0" r="0" b="3810"/>
                        <wp:docPr id="2" name="Grafik 2" descr="http://baseportal.de/files/Hundehilfe_NRW/Ball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Ball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2995" cy="1599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20C1D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Balou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587A4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587A43" w:rsidRDefault="00701308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20C1D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 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B231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B2311">
                    <w:rPr>
                      <w:b/>
                      <w:color w:val="FF0000"/>
                    </w:rPr>
                    <w:sym w:font="Wingdings" w:char="F0EF"/>
                  </w:r>
                  <w:r w:rsidRPr="005B2311">
                    <w:rPr>
                      <w:b/>
                      <w:color w:val="FF0000"/>
                    </w:rPr>
                    <w:t xml:space="preserve"> </w:t>
                  </w:r>
                  <w:r w:rsidRPr="005B2311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5B2311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B2311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B2311" w:rsidRDefault="00EB291B" w:rsidP="00083175">
                  <w:pPr>
                    <w:rPr>
                      <w:sz w:val="20"/>
                      <w:szCs w:val="20"/>
                    </w:rPr>
                  </w:pPr>
                  <w:r w:rsidRPr="005B2311">
                    <w:rPr>
                      <w:b/>
                    </w:rPr>
                    <w:sym w:font="Wingdings" w:char="F0EF"/>
                  </w:r>
                  <w:r w:rsidRPr="005B2311">
                    <w:rPr>
                      <w:b/>
                    </w:rPr>
                    <w:t xml:space="preserve"> </w:t>
                  </w:r>
                  <w:r w:rsidRPr="005B2311">
                    <w:rPr>
                      <w:sz w:val="20"/>
                      <w:szCs w:val="20"/>
                    </w:rPr>
                    <w:t>NE</w:t>
                  </w:r>
                </w:p>
                <w:p w:rsidR="004F7763" w:rsidRPr="005B2311" w:rsidRDefault="004F7763" w:rsidP="00083175">
                  <w:pPr>
                    <w:rPr>
                      <w:sz w:val="20"/>
                      <w:szCs w:val="20"/>
                    </w:rPr>
                  </w:pPr>
                  <w:r w:rsidRPr="005B2311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820C1D" w:rsidP="00540B27">
                  <w:pPr>
                    <w:rPr>
                      <w:sz w:val="20"/>
                      <w:szCs w:val="20"/>
                    </w:rPr>
                  </w:pPr>
                  <w:r w:rsidRPr="00820C1D">
                    <w:rPr>
                      <w:sz w:val="20"/>
                      <w:szCs w:val="20"/>
                    </w:rPr>
                    <w:t>191100000783397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B2311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5B2311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243C0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5B2311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20C1D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230C1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7433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2016-11-02T10:02:00Z</dcterms:created>
  <dcterms:modified xsi:type="dcterms:W3CDTF">2016-11-02T10:02:00Z</dcterms:modified>
</cp:coreProperties>
</file>