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Hallo, einen schönen guten Tag hier —--------- von der ConCardis Netz Group.</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Ist den  Jemanden, der von der Geschäftsführung zu  sprechen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Ja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Schön, dass ich sie persönlich erreiche. Es ging ganz kurz um die EC-Karten Terminals, geben Sie Ihren Kunden auch die Möglichkeit mit EC-Karte zu zahlen?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Ja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super, da sind die höchstwahrscheinlich noch bei der Hausbank?</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Ja / Nein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wir sind die Concardis Netz group und sind einer der  größten  Hersteller und auch anbieter Europas daher gibt es bei uns die Möglichkeit Ihnen die Geräte bis zu 30% günstiger anzubieten das ganze machen wir natürlich nicht am Telefon wir haben einen Außendienstmitarbeiter der bei Ihnen vor Ort ist, und gerne zu einem Vergleichsangebot vorbeikommen würde.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Natürlich ist das Ganze kostenlos und unverbindlich für Sie. Lassen Sie sich doch gerne mal beraten, um einfach zu sehen, ob sie schon gut aufgestellt sind oder vielleicht doch einen besseren Tarif bekommen können.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Das einzige, was sie verlieren, wären 10 Minuten ihrer wertvollen Zeit oder eine Tasse Kaffee.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t>
      </w:r>
    </w:p>
    <w:p w:rsidR="00000000" w:rsidDel="00000000" w:rsidP="00000000" w:rsidRDefault="00000000" w:rsidRPr="00000000" w14:paraId="00000018">
      <w:pPr>
        <w:rPr>
          <w:b w:val="1"/>
          <w:u w:val="single"/>
        </w:rPr>
      </w:pPr>
      <w:r w:rsidDel="00000000" w:rsidR="00000000" w:rsidRPr="00000000">
        <w:rPr>
          <w:b w:val="1"/>
          <w:u w:val="single"/>
          <w:rtl w:val="0"/>
        </w:rPr>
        <w:t xml:space="preserve">Ich Möchte nur schriftliche Angebote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Das ist der nächste Schritt der Grund, warum wir vor Ort  die Beratung durchführen, wir haben maßgeschneiderte Tarife für verschiedene Unternehmen.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Daher würde der Außendienstmitarbeiter erstmal analysieren und Ihnen den passenden Tarif vorstellen wie gesagt das ganze ist kostenlos und unverbindlich also sie verlieren nichts dabei</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t>
      </w:r>
    </w:p>
    <w:p w:rsidR="00000000" w:rsidDel="00000000" w:rsidP="00000000" w:rsidRDefault="00000000" w:rsidRPr="00000000" w14:paraId="0000001F">
      <w:pPr>
        <w:rPr>
          <w:b w:val="1"/>
          <w:u w:val="single"/>
        </w:rPr>
      </w:pPr>
      <w:r w:rsidDel="00000000" w:rsidR="00000000" w:rsidRPr="00000000">
        <w:rPr>
          <w:b w:val="1"/>
          <w:u w:val="single"/>
          <w:rtl w:val="0"/>
        </w:rPr>
        <w:t xml:space="preserve">Bin Zufrieden mit meinem jetzigen unternehmen </w:t>
      </w:r>
    </w:p>
    <w:p w:rsidR="00000000" w:rsidDel="00000000" w:rsidP="00000000" w:rsidRDefault="00000000" w:rsidRPr="00000000" w14:paraId="00000020">
      <w:pPr>
        <w:rPr>
          <w:b w:val="1"/>
          <w:u w:val="single"/>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80 % unserer Kunden waren zufrieden mit ihren derzeitigen Anbietern wie gesagt wir würden einen Vergleichsangebot machen wo sie selbst sehen können ob sie jetzt bei ihrem jetzigen Anbieter gut aufgestellt sind oder vielleicht doch einen besseren Tarif bekommen können und es ist wie gesagt Kostenlos und unverbindlich </w:t>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